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EB" w:rsidRDefault="00243FC7" w:rsidP="00243FC7">
      <w:pPr>
        <w:jc w:val="center"/>
      </w:pPr>
      <w:r>
        <w:t>Chapter 2 Discussion</w:t>
      </w:r>
    </w:p>
    <w:p w:rsidR="00243FC7" w:rsidRDefault="00243FC7" w:rsidP="00243FC7">
      <w:pPr>
        <w:pStyle w:val="ListParagraph"/>
        <w:numPr>
          <w:ilvl w:val="0"/>
          <w:numId w:val="2"/>
        </w:numPr>
      </w:pPr>
      <w:r>
        <w:t>What stuck out to you as particularly interesting in this chapter?  Were there any questions you had while reading or any sections of the chapter you did not understand?</w:t>
      </w:r>
    </w:p>
    <w:p w:rsidR="007D2DC3" w:rsidRDefault="0004328B" w:rsidP="00F33B77">
      <w:pPr>
        <w:pStyle w:val="ListParagraph"/>
        <w:numPr>
          <w:ilvl w:val="0"/>
          <w:numId w:val="2"/>
        </w:numPr>
      </w:pPr>
      <w:r>
        <w:t>How did geography play a major role in the development of civilization in China</w:t>
      </w:r>
      <w:r w:rsidR="007D2DC3">
        <w:t xml:space="preserve">? Discuss the positives and negatives of geographic limitations) </w:t>
      </w:r>
    </w:p>
    <w:p w:rsidR="007D2DC3" w:rsidRDefault="007D2DC3" w:rsidP="00F33B77">
      <w:pPr>
        <w:pStyle w:val="ListParagraph"/>
        <w:numPr>
          <w:ilvl w:val="0"/>
          <w:numId w:val="2"/>
        </w:numPr>
      </w:pPr>
      <w:r>
        <w:t>Compare the 2 belief systems developed during Classical China. What influence did they have on the development of Chinese culture? (Think about how these belief systems fit into each SPICE category)</w:t>
      </w:r>
    </w:p>
    <w:p w:rsidR="00243FC7" w:rsidRDefault="0004328B" w:rsidP="007D2DC3">
      <w:pPr>
        <w:pStyle w:val="ListParagraph"/>
        <w:numPr>
          <w:ilvl w:val="0"/>
          <w:numId w:val="2"/>
        </w:numPr>
      </w:pPr>
      <w:r>
        <w:t xml:space="preserve"> </w:t>
      </w:r>
      <w:r w:rsidR="007D2DC3">
        <w:t xml:space="preserve">The Mandate of Heaven served to create a sense of loyalty and obedience. How did the Han and Qin empires expand the </w:t>
      </w:r>
      <w:r w:rsidR="0024633F">
        <w:t xml:space="preserve">power of the centralized state? Note negatives and positives to their systems of control. </w:t>
      </w:r>
    </w:p>
    <w:p w:rsidR="0024633F" w:rsidRDefault="007D2DC3" w:rsidP="00496C51">
      <w:pPr>
        <w:pStyle w:val="ListParagraph"/>
        <w:numPr>
          <w:ilvl w:val="0"/>
          <w:numId w:val="2"/>
        </w:numPr>
      </w:pPr>
      <w:r>
        <w:t>Describe the technological advances of Classical China and the influence on later civilizations. What can we still thank them for today?</w:t>
      </w:r>
    </w:p>
    <w:p w:rsidR="00496C51" w:rsidRDefault="00496C51" w:rsidP="00496C51">
      <w:pPr>
        <w:pStyle w:val="ListParagraph"/>
      </w:pPr>
    </w:p>
    <w:p w:rsidR="00496C51" w:rsidRPr="0004328B" w:rsidRDefault="00496C51" w:rsidP="00496C51">
      <w:pPr>
        <w:pStyle w:val="ListParagraph"/>
      </w:pPr>
      <w:bookmarkStart w:id="0" w:name="_GoBack"/>
      <w:bookmarkEnd w:id="0"/>
    </w:p>
    <w:sectPr w:rsidR="00496C51" w:rsidRPr="0004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F4905"/>
    <w:multiLevelType w:val="hybridMultilevel"/>
    <w:tmpl w:val="BCB6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B2CD5"/>
    <w:multiLevelType w:val="hybridMultilevel"/>
    <w:tmpl w:val="2AD6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C7"/>
    <w:rsid w:val="0004328B"/>
    <w:rsid w:val="00243FC7"/>
    <w:rsid w:val="0024633F"/>
    <w:rsid w:val="00496C51"/>
    <w:rsid w:val="007D2DC3"/>
    <w:rsid w:val="00B7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5E557-3E63-4E57-A6A6-8614CA94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Towsley, Melanie</dc:creator>
  <cp:keywords/>
  <dc:description/>
  <cp:lastModifiedBy>Towsley, Melanie</cp:lastModifiedBy>
  <cp:revision>1</cp:revision>
  <dcterms:created xsi:type="dcterms:W3CDTF">2014-09-12T00:58:00Z</dcterms:created>
  <dcterms:modified xsi:type="dcterms:W3CDTF">2014-09-12T02:08:00Z</dcterms:modified>
</cp:coreProperties>
</file>